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C24EB8" w:rsidRPr="007A71BC" w:rsidTr="00D5484F">
        <w:tc>
          <w:tcPr>
            <w:tcW w:w="4537" w:type="dxa"/>
            <w:gridSpan w:val="2"/>
          </w:tcPr>
          <w:p w:rsidR="00C24EB8" w:rsidRPr="007A71BC" w:rsidRDefault="00C24EB8" w:rsidP="004009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C24EB8" w:rsidRPr="007A71BC" w:rsidTr="00D5484F">
        <w:tc>
          <w:tcPr>
            <w:tcW w:w="4537" w:type="dxa"/>
            <w:gridSpan w:val="2"/>
          </w:tcPr>
          <w:p w:rsidR="00C24EB8" w:rsidRPr="007A71BC" w:rsidRDefault="00C24EB8" w:rsidP="00E91A3B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 ИФНС России № 2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91A3B">
            <w:pPr>
              <w:ind w:firstLine="33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AA0CF5" w:rsidP="006F03E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91A3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91A3B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6F03E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«__» _______</w:t>
            </w:r>
            <w:bookmarkStart w:id="0" w:name="_GoBack"/>
            <w:bookmarkEnd w:id="0"/>
            <w:r w:rsidR="006F03E4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D5484F">
              <w:rPr>
                <w:rFonts w:cs="Times New Roman"/>
                <w:sz w:val="26"/>
                <w:szCs w:val="26"/>
                <w:lang w:val="en-US"/>
              </w:rPr>
              <w:t>1</w:t>
            </w:r>
            <w:r w:rsidR="00C24EB8">
              <w:rPr>
                <w:rFonts w:cs="Times New Roman"/>
                <w:sz w:val="26"/>
                <w:szCs w:val="26"/>
              </w:rPr>
              <w:t>8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7926BF" w:rsidRDefault="00DD69F8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DC270C" w:rsidRDefault="00D40D8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</w:t>
      </w:r>
      <w:r w:rsidR="00AA0CF5">
        <w:rPr>
          <w:rFonts w:cs="Times New Roman"/>
          <w:b/>
          <w:sz w:val="26"/>
          <w:szCs w:val="26"/>
        </w:rPr>
        <w:t xml:space="preserve"> </w:t>
      </w:r>
      <w:r w:rsidR="00C45772">
        <w:rPr>
          <w:rFonts w:cs="Times New Roman"/>
          <w:b/>
          <w:sz w:val="26"/>
          <w:szCs w:val="26"/>
        </w:rPr>
        <w:t>урегулирования задолженности</w:t>
      </w:r>
    </w:p>
    <w:p w:rsidR="009129AC" w:rsidRDefault="00EA1576" w:rsidP="009129AC">
      <w:pPr>
        <w:ind w:firstLine="0"/>
        <w:jc w:val="center"/>
        <w:rPr>
          <w:rFonts w:cs="Times New Roman"/>
          <w:b/>
          <w:sz w:val="26"/>
          <w:szCs w:val="26"/>
        </w:rPr>
      </w:pPr>
      <w:r w:rsidRPr="00EA1576">
        <w:rPr>
          <w:rFonts w:cs="Times New Roman"/>
          <w:b/>
          <w:sz w:val="26"/>
          <w:szCs w:val="26"/>
        </w:rPr>
        <w:t>Межрайонной ИФНС России № 2 по Ульяновской области</w:t>
      </w:r>
    </w:p>
    <w:p w:rsidR="00EA1576" w:rsidRPr="00EA1576" w:rsidRDefault="00EA1576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DD69F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E8168B">
        <w:rPr>
          <w:rFonts w:ascii="Times New Roman" w:hAnsi="Times New Roman" w:cs="Times New Roman"/>
          <w:sz w:val="26"/>
          <w:szCs w:val="26"/>
        </w:rPr>
        <w:t xml:space="preserve"> </w:t>
      </w:r>
      <w:r w:rsidR="00D40D84">
        <w:rPr>
          <w:rFonts w:ascii="Times New Roman" w:hAnsi="Times New Roman" w:cs="Times New Roman"/>
          <w:sz w:val="26"/>
          <w:szCs w:val="26"/>
        </w:rPr>
        <w:t>отдела</w:t>
      </w:r>
      <w:r w:rsidR="009604B2">
        <w:rPr>
          <w:rFonts w:ascii="Times New Roman" w:hAnsi="Times New Roman" w:cs="Times New Roman"/>
          <w:sz w:val="26"/>
          <w:szCs w:val="26"/>
        </w:rPr>
        <w:t xml:space="preserve"> </w:t>
      </w:r>
      <w:r w:rsidR="00C45772">
        <w:rPr>
          <w:rFonts w:ascii="Times New Roman" w:hAnsi="Times New Roman" w:cs="Times New Roman"/>
          <w:sz w:val="26"/>
          <w:szCs w:val="26"/>
        </w:rPr>
        <w:t xml:space="preserve">урегулирования задолженности </w:t>
      </w:r>
      <w:r w:rsidR="00C24EB8" w:rsidRPr="005F7A2D">
        <w:rPr>
          <w:rFonts w:ascii="Times New Roman" w:hAnsi="Times New Roman" w:cs="Times New Roman"/>
          <w:sz w:val="26"/>
          <w:szCs w:val="26"/>
        </w:rPr>
        <w:t>Межрайонной ИФНС России № 2</w:t>
      </w:r>
      <w:r w:rsidR="00AA0CF5">
        <w:rPr>
          <w:rFonts w:ascii="Times New Roman" w:hAnsi="Times New Roman" w:cs="Times New Roman"/>
          <w:sz w:val="26"/>
          <w:szCs w:val="26"/>
        </w:rPr>
        <w:t xml:space="preserve"> </w:t>
      </w:r>
      <w:r w:rsidR="00C24EB8">
        <w:rPr>
          <w:rFonts w:ascii="Times New Roman" w:hAnsi="Times New Roman" w:cs="Times New Roman"/>
          <w:sz w:val="26"/>
          <w:szCs w:val="26"/>
        </w:rPr>
        <w:t xml:space="preserve">по Ульяновской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proofErr w:type="gramStart"/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0B0898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0B089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DD69F8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="00DC270C" w:rsidRPr="00DC270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"</w:t>
      </w:r>
      <w:r w:rsidR="00125A76">
        <w:rPr>
          <w:rFonts w:ascii="Times New Roman" w:hAnsi="Times New Roman" w:cs="Times New Roman"/>
          <w:sz w:val="26"/>
          <w:szCs w:val="26"/>
        </w:rPr>
        <w:t xml:space="preserve"> </w:t>
      </w:r>
      <w:r w:rsidR="007926BF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DD69F8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DD69F8">
        <w:rPr>
          <w:rFonts w:cs="Times New Roman"/>
          <w:sz w:val="26"/>
          <w:szCs w:val="26"/>
        </w:rPr>
        <w:t>11-3-4-096</w:t>
      </w:r>
      <w:r w:rsidRPr="009604B2">
        <w:rPr>
          <w:rFonts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DD69F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AA0CF5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E66447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AA0CF5">
        <w:rPr>
          <w:rFonts w:cs="Times New Roman"/>
          <w:sz w:val="26"/>
          <w:szCs w:val="26"/>
        </w:rPr>
        <w:t xml:space="preserve"> </w:t>
      </w:r>
      <w:r w:rsidR="00DD69F8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р</w:t>
      </w:r>
      <w:r w:rsidR="00E66447" w:rsidRPr="00E66447">
        <w:rPr>
          <w:rFonts w:cs="Times New Roman"/>
          <w:sz w:val="26"/>
          <w:szCs w:val="26"/>
        </w:rPr>
        <w:t>егулирование в сфере урегулирование задолженности</w:t>
      </w:r>
      <w:r w:rsidR="007E4325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DD69F8">
        <w:rPr>
          <w:rFonts w:cs="Times New Roman"/>
          <w:sz w:val="26"/>
          <w:szCs w:val="26"/>
        </w:rPr>
        <w:t>государственного налогового инспектора</w:t>
      </w:r>
      <w:r w:rsidR="00AA0CF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осуществляются </w:t>
      </w:r>
      <w:r w:rsidR="00C24EB8">
        <w:rPr>
          <w:rFonts w:cs="Times New Roman"/>
          <w:sz w:val="26"/>
          <w:szCs w:val="26"/>
        </w:rPr>
        <w:t xml:space="preserve">начальником </w:t>
      </w:r>
      <w:r w:rsidR="00C24EB8" w:rsidRPr="005F7A2D">
        <w:rPr>
          <w:rFonts w:cs="Times New Roman"/>
          <w:sz w:val="26"/>
          <w:szCs w:val="26"/>
        </w:rPr>
        <w:t>Межрайонной ИФНС России № 2</w:t>
      </w:r>
      <w:r w:rsidR="00AA0CF5">
        <w:rPr>
          <w:rFonts w:cs="Times New Roman"/>
          <w:sz w:val="26"/>
          <w:szCs w:val="26"/>
        </w:rPr>
        <w:t xml:space="preserve"> </w:t>
      </w:r>
      <w:r w:rsidR="00C24EB8">
        <w:rPr>
          <w:rFonts w:cs="Times New Roman"/>
          <w:sz w:val="26"/>
          <w:szCs w:val="26"/>
        </w:rPr>
        <w:t>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</w:t>
      </w:r>
      <w:r w:rsidR="00C24EB8">
        <w:rPr>
          <w:rFonts w:cs="Times New Roman"/>
          <w:sz w:val="26"/>
          <w:szCs w:val="26"/>
        </w:rPr>
        <w:t>Инспекция</w:t>
      </w:r>
      <w:r w:rsidR="00336551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0B0898">
        <w:rPr>
          <w:rFonts w:cs="Times New Roman"/>
          <w:sz w:val="26"/>
          <w:szCs w:val="26"/>
        </w:rPr>
        <w:t>Государственный налоговый инспектор</w:t>
      </w:r>
      <w:r w:rsidR="00E8168B">
        <w:rPr>
          <w:rFonts w:cs="Times New Roman"/>
          <w:sz w:val="26"/>
          <w:szCs w:val="26"/>
        </w:rPr>
        <w:t xml:space="preserve"> </w:t>
      </w:r>
      <w:r w:rsidR="00D40D84">
        <w:rPr>
          <w:rFonts w:cs="Times New Roman"/>
          <w:sz w:val="26"/>
          <w:szCs w:val="26"/>
        </w:rPr>
        <w:t>отдела</w:t>
      </w:r>
      <w:r w:rsidR="00AA0CF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D40D84">
        <w:rPr>
          <w:rFonts w:cs="Times New Roman"/>
          <w:sz w:val="26"/>
          <w:szCs w:val="26"/>
        </w:rPr>
        <w:t>начальнику</w:t>
      </w:r>
      <w:r w:rsidR="001D45A3">
        <w:rPr>
          <w:rFonts w:cs="Times New Roman"/>
          <w:sz w:val="26"/>
          <w:szCs w:val="26"/>
        </w:rPr>
        <w:t xml:space="preserve"> отдел</w:t>
      </w:r>
      <w:r w:rsidR="00D40D84">
        <w:rPr>
          <w:rFonts w:cs="Times New Roman"/>
          <w:sz w:val="26"/>
          <w:szCs w:val="26"/>
        </w:rPr>
        <w:t>а</w:t>
      </w:r>
      <w:r w:rsidR="006650E1">
        <w:rPr>
          <w:rFonts w:cs="Times New Roman"/>
          <w:sz w:val="26"/>
          <w:szCs w:val="26"/>
        </w:rPr>
        <w:t xml:space="preserve"> либо лицу, исполняющему его обязанности</w:t>
      </w:r>
      <w:r w:rsidR="006650E1" w:rsidRPr="007A71BC">
        <w:rPr>
          <w:rFonts w:cs="Times New Roman"/>
          <w:sz w:val="26"/>
          <w:szCs w:val="26"/>
        </w:rPr>
        <w:t>.</w:t>
      </w:r>
    </w:p>
    <w:p w:rsidR="00DC3536" w:rsidRDefault="001158C8" w:rsidP="009129AC">
      <w:pPr>
        <w:rPr>
          <w:rFonts w:cs="Times New Roman"/>
          <w:sz w:val="26"/>
          <w:szCs w:val="26"/>
        </w:rPr>
      </w:pPr>
      <w:r w:rsidRPr="00DC3536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DD69F8">
        <w:rPr>
          <w:rFonts w:cs="Times New Roman"/>
          <w:sz w:val="26"/>
          <w:szCs w:val="26"/>
        </w:rPr>
        <w:t>государственного налогового инспектора</w:t>
      </w:r>
      <w:r w:rsidR="00AA0CF5">
        <w:rPr>
          <w:rFonts w:cs="Times New Roman"/>
          <w:sz w:val="26"/>
          <w:szCs w:val="26"/>
        </w:rPr>
        <w:t xml:space="preserve"> </w:t>
      </w:r>
      <w:r w:rsidRPr="00DC3536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DC3536">
        <w:rPr>
          <w:rFonts w:cs="Times New Roman"/>
          <w:sz w:val="26"/>
          <w:szCs w:val="26"/>
        </w:rPr>
        <w:t xml:space="preserve">о должность </w:t>
      </w:r>
      <w:r w:rsidR="000B0898">
        <w:rPr>
          <w:rFonts w:cs="Times New Roman"/>
          <w:sz w:val="26"/>
          <w:szCs w:val="26"/>
        </w:rPr>
        <w:t>__________________________________________</w:t>
      </w:r>
      <w:r w:rsidR="00A422AF" w:rsidRPr="00DC3536">
        <w:rPr>
          <w:rFonts w:cs="Times New Roman"/>
          <w:sz w:val="26"/>
          <w:szCs w:val="26"/>
        </w:rPr>
        <w:t>.</w:t>
      </w:r>
    </w:p>
    <w:p w:rsidR="00DC3536" w:rsidRPr="007A71BC" w:rsidRDefault="00DC3536" w:rsidP="00DC353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DD69F8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0B0898">
        <w:rPr>
          <w:rFonts w:cs="Times New Roman"/>
          <w:sz w:val="26"/>
          <w:szCs w:val="26"/>
        </w:rPr>
        <w:t>_______________________________________________</w:t>
      </w:r>
      <w:r>
        <w:rPr>
          <w:rFonts w:cs="Times New Roman"/>
          <w:sz w:val="26"/>
          <w:szCs w:val="26"/>
        </w:rPr>
        <w:t>.</w:t>
      </w:r>
    </w:p>
    <w:p w:rsidR="001158C8" w:rsidRDefault="001158C8" w:rsidP="009129AC">
      <w:pPr>
        <w:rPr>
          <w:rFonts w:cs="Times New Roman"/>
          <w:sz w:val="26"/>
          <w:szCs w:val="26"/>
        </w:rPr>
      </w:pP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DD69F8">
        <w:rPr>
          <w:rFonts w:cs="Times New Roman"/>
          <w:sz w:val="26"/>
          <w:szCs w:val="26"/>
        </w:rPr>
        <w:t>государственного налогового инспектора</w:t>
      </w:r>
      <w:r w:rsidR="00AA0CF5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.1. Наличие </w:t>
      </w:r>
      <w:r w:rsidR="00125A76">
        <w:rPr>
          <w:rFonts w:cs="Times New Roman"/>
          <w:sz w:val="26"/>
          <w:szCs w:val="26"/>
        </w:rPr>
        <w:t>профессионального</w:t>
      </w:r>
      <w:r w:rsidR="009129AC" w:rsidRPr="003A1F6E">
        <w:rPr>
          <w:rFonts w:cs="Times New Roman"/>
          <w:sz w:val="26"/>
          <w:szCs w:val="26"/>
        </w:rPr>
        <w:t xml:space="preserve">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601182" w:rsidRPr="007E4325" w:rsidRDefault="003E5F07" w:rsidP="00122E85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9604B2">
        <w:rPr>
          <w:rFonts w:cs="Times New Roman"/>
          <w:sz w:val="26"/>
          <w:szCs w:val="26"/>
        </w:rPr>
        <w:t xml:space="preserve"> </w:t>
      </w:r>
      <w:proofErr w:type="gramStart"/>
      <w:r w:rsidR="007E4325" w:rsidRPr="007E4325">
        <w:rPr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="007E4325" w:rsidRPr="007E4325">
        <w:rPr>
          <w:sz w:val="26"/>
          <w:szCs w:val="26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7E4325" w:rsidRPr="007E4325">
        <w:rPr>
          <w:sz w:val="26"/>
          <w:szCs w:val="26"/>
        </w:rPr>
        <w:t>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</w:t>
      </w:r>
      <w:proofErr w:type="gramEnd"/>
      <w:r w:rsidR="007E4325" w:rsidRPr="007E4325">
        <w:rPr>
          <w:sz w:val="26"/>
          <w:szCs w:val="26"/>
        </w:rPr>
        <w:t xml:space="preserve">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7E4325" w:rsidRPr="007E4325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9604B2">
        <w:rPr>
          <w:sz w:val="26"/>
          <w:szCs w:val="26"/>
        </w:rPr>
        <w:t xml:space="preserve"> </w:t>
      </w:r>
      <w:proofErr w:type="gramStart"/>
      <w:r w:rsidR="007E4325" w:rsidRPr="007E4325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E4325">
        <w:rPr>
          <w:sz w:val="26"/>
          <w:szCs w:val="26"/>
        </w:rPr>
        <w:t xml:space="preserve">алоговых деклараций (расчетов)»; </w:t>
      </w:r>
      <w:r w:rsidR="007E4325" w:rsidRPr="007E4325">
        <w:rPr>
          <w:sz w:val="26"/>
          <w:szCs w:val="26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proofErr w:type="gramEnd"/>
      <w:r w:rsidR="007E4325" w:rsidRPr="007E4325">
        <w:rPr>
          <w:sz w:val="26"/>
          <w:szCs w:val="26"/>
        </w:rPr>
        <w:t xml:space="preserve">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proofErr w:type="gramStart"/>
      <w:r w:rsidR="007E4325" w:rsidRPr="007E4325">
        <w:rPr>
          <w:sz w:val="26"/>
          <w:szCs w:val="26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E4325" w:rsidRPr="007E4325">
        <w:rPr>
          <w:sz w:val="26"/>
          <w:szCs w:val="26"/>
        </w:rPr>
        <w:t xml:space="preserve"> списания указанных недоимки и задолженности»; приказ ФНС России от 28 сентября 2010 г. № ММВ-7-8/469@ «Об утверждении </w:t>
      </w:r>
      <w:proofErr w:type="gramStart"/>
      <w:r w:rsidR="007E4325" w:rsidRPr="007E4325">
        <w:rPr>
          <w:sz w:val="26"/>
          <w:szCs w:val="26"/>
        </w:rPr>
        <w:t>Порядка изменения срока уплаты налога</w:t>
      </w:r>
      <w:proofErr w:type="gramEnd"/>
      <w:r w:rsidR="007E4325" w:rsidRPr="007E4325">
        <w:rPr>
          <w:sz w:val="26"/>
          <w:szCs w:val="26"/>
        </w:rPr>
        <w:t xml:space="preserve"> и сбора, а также пени и штрафа налоговыми органами».</w:t>
      </w:r>
    </w:p>
    <w:p w:rsidR="009129AC" w:rsidRPr="003A1F6E" w:rsidRDefault="000B0898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Государственный налоговый инспектор</w:t>
      </w:r>
      <w:r w:rsidR="00E8168B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C4E35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AC4E35" w:rsidRPr="00AC4E35">
        <w:rPr>
          <w:rFonts w:cs="Times New Roman"/>
          <w:sz w:val="26"/>
          <w:szCs w:val="26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9604B2">
        <w:rPr>
          <w:rFonts w:cs="Times New Roman"/>
          <w:sz w:val="26"/>
          <w:szCs w:val="26"/>
        </w:rPr>
        <w:t xml:space="preserve"> </w:t>
      </w:r>
      <w:proofErr w:type="gramStart"/>
      <w:r w:rsidR="00AC4E35" w:rsidRPr="00AC4E35">
        <w:rPr>
          <w:rFonts w:cs="Times New Roman"/>
          <w:sz w:val="26"/>
          <w:szCs w:val="26"/>
        </w:rPr>
        <w:t xml:space="preserve">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</w:t>
      </w:r>
      <w:r w:rsidR="00AC4E35" w:rsidRPr="00AC4E35">
        <w:rPr>
          <w:rFonts w:cs="Times New Roman"/>
          <w:sz w:val="26"/>
          <w:szCs w:val="26"/>
        </w:rPr>
        <w:lastRenderedPageBreak/>
        <w:t>судебная практика по вопросам несостоятельности (банкротства); за</w:t>
      </w:r>
      <w:r w:rsidR="00AC4E35">
        <w:rPr>
          <w:rFonts w:cs="Times New Roman"/>
          <w:sz w:val="26"/>
          <w:szCs w:val="26"/>
        </w:rPr>
        <w:t xml:space="preserve">рубежный опыт дел о банкротстве; </w:t>
      </w:r>
      <w:r w:rsidR="00AC4E35" w:rsidRPr="00AC4E35">
        <w:rPr>
          <w:rFonts w:cs="Times New Roman"/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AC4E35" w:rsidRPr="00AC4E35">
        <w:rPr>
          <w:rFonts w:cs="Times New Roman"/>
          <w:sz w:val="26"/>
          <w:szCs w:val="26"/>
        </w:rPr>
        <w:t xml:space="preserve">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</w:t>
      </w:r>
      <w:r w:rsidR="00AC4E35">
        <w:rPr>
          <w:rFonts w:cs="Times New Roman"/>
          <w:sz w:val="26"/>
          <w:szCs w:val="26"/>
        </w:rPr>
        <w:t>.</w:t>
      </w:r>
    </w:p>
    <w:p w:rsidR="009129AC" w:rsidRPr="00B05247" w:rsidRDefault="003E5F07" w:rsidP="008F5674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5C3F7E">
        <w:rPr>
          <w:rFonts w:cs="Times New Roman"/>
          <w:spacing w:val="-2"/>
          <w:sz w:val="26"/>
          <w:szCs w:val="26"/>
        </w:rPr>
        <w:t>2</w:t>
      </w:r>
      <w:r w:rsidR="009129AC" w:rsidRPr="005C3F7E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5C3F7E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3D77E9" w:rsidRPr="005C3F7E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признаков;; принципы, методы, технологии и механизмы осуществления контроля (надзора); виды, меры, прин</w:t>
      </w:r>
      <w:r w:rsidR="006D5888" w:rsidRPr="005C3F7E">
        <w:rPr>
          <w:rFonts w:cs="Times New Roman"/>
          <w:sz w:val="26"/>
          <w:szCs w:val="26"/>
        </w:rPr>
        <w:t>имаемые по результатам проверки.</w:t>
      </w:r>
      <w:proofErr w:type="gramEnd"/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A6362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B05247" w:rsidRPr="00B05247" w:rsidRDefault="003E5F07" w:rsidP="00B05247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5C3F7E">
        <w:rPr>
          <w:rFonts w:cs="Times New Roman"/>
          <w:sz w:val="26"/>
          <w:szCs w:val="26"/>
        </w:rPr>
        <w:t>2</w:t>
      </w:r>
      <w:r w:rsidR="009129AC" w:rsidRPr="005C3F7E">
        <w:rPr>
          <w:rFonts w:cs="Times New Roman"/>
          <w:sz w:val="26"/>
          <w:szCs w:val="26"/>
        </w:rPr>
        <w:t>.</w:t>
      </w:r>
      <w:r w:rsidR="00940C2B" w:rsidRPr="005C3F7E">
        <w:rPr>
          <w:rFonts w:cs="Times New Roman"/>
          <w:sz w:val="26"/>
          <w:szCs w:val="26"/>
        </w:rPr>
        <w:t>6</w:t>
      </w:r>
      <w:r w:rsidR="009129AC" w:rsidRPr="005C3F7E">
        <w:rPr>
          <w:rFonts w:cs="Times New Roman"/>
          <w:sz w:val="26"/>
          <w:szCs w:val="26"/>
        </w:rPr>
        <w:t xml:space="preserve">. Наличие функциональных умений: </w:t>
      </w:r>
      <w:r w:rsidR="00A433CC" w:rsidRPr="005C3F7E">
        <w:rPr>
          <w:rFonts w:cs="Times New Roman"/>
          <w:sz w:val="26"/>
          <w:szCs w:val="26"/>
        </w:rPr>
        <w:t>подготовка аналитических, информационных и других материалов;</w:t>
      </w:r>
      <w:r w:rsidR="006F3EFB" w:rsidRPr="005C3F7E">
        <w:rPr>
          <w:rFonts w:cs="Times New Roman"/>
          <w:sz w:val="26"/>
          <w:szCs w:val="26"/>
        </w:rPr>
        <w:t xml:space="preserve"> организация и проведение мониторинга применения законодательства</w:t>
      </w:r>
      <w:r w:rsidR="00725F6F" w:rsidRPr="005C3F7E">
        <w:rPr>
          <w:rFonts w:cs="Times New Roman"/>
          <w:sz w:val="26"/>
          <w:szCs w:val="26"/>
        </w:rPr>
        <w:t>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0D3802" w:rsidRPr="007A71BC" w:rsidRDefault="000D3802" w:rsidP="000D3802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0D3802" w:rsidRPr="007A71BC" w:rsidRDefault="000D3802" w:rsidP="000D3802">
      <w:pPr>
        <w:widowControl w:val="0"/>
        <w:rPr>
          <w:rFonts w:cs="Times New Roman"/>
          <w:sz w:val="26"/>
          <w:szCs w:val="26"/>
        </w:rPr>
      </w:pPr>
    </w:p>
    <w:p w:rsidR="000D3802" w:rsidRPr="008E7E17" w:rsidRDefault="000D3802" w:rsidP="000D3802">
      <w:pPr>
        <w:widowControl w:val="0"/>
        <w:rPr>
          <w:rFonts w:cs="Times New Roman"/>
          <w:sz w:val="26"/>
          <w:szCs w:val="26"/>
        </w:rPr>
      </w:pPr>
      <w:r w:rsidRPr="008E7E17">
        <w:rPr>
          <w:rFonts w:cs="Times New Roman"/>
          <w:sz w:val="26"/>
          <w:szCs w:val="26"/>
        </w:rPr>
        <w:t>3.1. Основные права и обязанности специалиста 1 разряда,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0E4212">
        <w:rPr>
          <w:rFonts w:cs="Times New Roman"/>
          <w:sz w:val="26"/>
          <w:szCs w:val="26"/>
        </w:rPr>
        <w:t xml:space="preserve"> </w:t>
      </w:r>
      <w:r w:rsidRPr="008E7E17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D3802" w:rsidRPr="008E7E17" w:rsidRDefault="000D3802" w:rsidP="000D3802">
      <w:pPr>
        <w:widowControl w:val="0"/>
        <w:rPr>
          <w:rFonts w:cs="Times New Roman"/>
          <w:sz w:val="26"/>
          <w:szCs w:val="26"/>
        </w:rPr>
      </w:pPr>
      <w:r w:rsidRPr="008E7E17">
        <w:rPr>
          <w:rFonts w:cs="Times New Roman"/>
          <w:sz w:val="26"/>
          <w:szCs w:val="26"/>
        </w:rPr>
        <w:t>3.2. В целях реализации задач и функций, возложенных на Инспекцию, на специалиста 1 разряда</w:t>
      </w:r>
      <w:r>
        <w:rPr>
          <w:rFonts w:cs="Times New Roman"/>
          <w:sz w:val="26"/>
          <w:szCs w:val="26"/>
        </w:rPr>
        <w:t xml:space="preserve"> </w:t>
      </w:r>
      <w:r w:rsidRPr="008E7E17">
        <w:rPr>
          <w:rFonts w:cs="Times New Roman"/>
          <w:sz w:val="26"/>
          <w:szCs w:val="26"/>
        </w:rPr>
        <w:t>возлагаются следующие обязанности:</w:t>
      </w:r>
    </w:p>
    <w:p w:rsidR="000D3802" w:rsidRPr="008E7E17" w:rsidRDefault="000D3802" w:rsidP="000D3802">
      <w:pPr>
        <w:pStyle w:val="a6"/>
        <w:tabs>
          <w:tab w:val="num" w:pos="0"/>
        </w:tabs>
        <w:rPr>
          <w:sz w:val="26"/>
          <w:szCs w:val="26"/>
        </w:rPr>
      </w:pPr>
      <w:r w:rsidRPr="008E7E17">
        <w:rPr>
          <w:sz w:val="26"/>
          <w:szCs w:val="26"/>
        </w:rPr>
        <w:t xml:space="preserve">-   формировать решения о взыскании налога, пени, штрафа за счет имущества налогоплательщика – физического лица, не являющегося индивидуальным предпринимателем,  а так же соответствующего пакета документа, направлять материалы  в суд и налогоплательщику в соответствии с порядком и сроками, установленными  ст. 48 НК РФ. </w:t>
      </w:r>
    </w:p>
    <w:p w:rsidR="000D3802" w:rsidRPr="008E7E17" w:rsidRDefault="000D3802" w:rsidP="000D3802">
      <w:pPr>
        <w:pStyle w:val="a6"/>
        <w:tabs>
          <w:tab w:val="num" w:pos="0"/>
        </w:tabs>
        <w:rPr>
          <w:sz w:val="26"/>
          <w:szCs w:val="26"/>
        </w:rPr>
      </w:pPr>
      <w:r w:rsidRPr="008E7E17">
        <w:rPr>
          <w:sz w:val="26"/>
          <w:szCs w:val="26"/>
        </w:rPr>
        <w:t>-  после получения судебных приказов, исполнительных документов, оформлять сопроводительные письма и направлять их в соответствующий отдел ССП по реестру;</w:t>
      </w:r>
    </w:p>
    <w:p w:rsidR="000D3802" w:rsidRPr="008E7E17" w:rsidRDefault="000D3802" w:rsidP="000D3802">
      <w:pPr>
        <w:tabs>
          <w:tab w:val="num" w:pos="0"/>
        </w:tabs>
        <w:rPr>
          <w:sz w:val="26"/>
          <w:szCs w:val="26"/>
        </w:rPr>
      </w:pPr>
      <w:r w:rsidRPr="008E7E17">
        <w:rPr>
          <w:sz w:val="26"/>
          <w:szCs w:val="26"/>
        </w:rPr>
        <w:t xml:space="preserve"> - контролировать поступление постановлений о возбуждении исполнительных производств в электронном виде;</w:t>
      </w:r>
    </w:p>
    <w:p w:rsidR="000D3802" w:rsidRPr="008E7E17" w:rsidRDefault="000D3802" w:rsidP="000D3802">
      <w:pPr>
        <w:tabs>
          <w:tab w:val="num" w:pos="0"/>
        </w:tabs>
        <w:rPr>
          <w:sz w:val="26"/>
          <w:szCs w:val="26"/>
        </w:rPr>
      </w:pPr>
      <w:r w:rsidRPr="008E7E17">
        <w:rPr>
          <w:sz w:val="26"/>
          <w:szCs w:val="26"/>
        </w:rPr>
        <w:t>- в случае поступления в инспекцию определений об отмене судебных приказов, в течение 5 рабочих дней собирать пакет документов для передачи его в правовой отдел для дальнейшего направления искового заявления в районный суд;</w:t>
      </w:r>
    </w:p>
    <w:p w:rsidR="000D3802" w:rsidRPr="008E7E17" w:rsidRDefault="000D3802" w:rsidP="000D3802">
      <w:pPr>
        <w:tabs>
          <w:tab w:val="num" w:pos="0"/>
        </w:tabs>
        <w:rPr>
          <w:sz w:val="26"/>
          <w:szCs w:val="26"/>
        </w:rPr>
      </w:pPr>
      <w:r w:rsidRPr="008E7E17">
        <w:rPr>
          <w:sz w:val="26"/>
          <w:szCs w:val="26"/>
        </w:rPr>
        <w:t>- в случае возврата из суда пакета документов по взысканию задолженности физических лиц по причине некорректного или неполного его формирования в течение 5 рабочих дней исправить недочеты и направить документы повторно в суд;</w:t>
      </w:r>
    </w:p>
    <w:p w:rsidR="000D3802" w:rsidRPr="008E7E17" w:rsidRDefault="000D3802" w:rsidP="000D3802">
      <w:pPr>
        <w:tabs>
          <w:tab w:val="num" w:pos="0"/>
        </w:tabs>
        <w:rPr>
          <w:sz w:val="26"/>
          <w:szCs w:val="26"/>
        </w:rPr>
      </w:pPr>
      <w:r w:rsidRPr="008E7E17">
        <w:rPr>
          <w:sz w:val="26"/>
          <w:szCs w:val="26"/>
        </w:rPr>
        <w:t xml:space="preserve">- проводить ежемесячную сверку с ССП по возбужденным и оконченным производствам за месяц. В случае отсутствия документов  затребовать их направление из ССП в электронном виде. </w:t>
      </w:r>
    </w:p>
    <w:p w:rsidR="000D3802" w:rsidRPr="008E7E17" w:rsidRDefault="000D3802" w:rsidP="000D3802">
      <w:pPr>
        <w:rPr>
          <w:sz w:val="26"/>
          <w:szCs w:val="26"/>
        </w:rPr>
      </w:pPr>
      <w:r w:rsidRPr="008E7E17">
        <w:rPr>
          <w:sz w:val="26"/>
          <w:szCs w:val="26"/>
        </w:rPr>
        <w:t>- ежемесячно анализировать   погашение задолженности по судебным приказам,  оформлять справки и направлять их в ССП;</w:t>
      </w:r>
    </w:p>
    <w:p w:rsidR="000D3802" w:rsidRPr="008E7E17" w:rsidRDefault="000D3802" w:rsidP="000D3802">
      <w:pPr>
        <w:pStyle w:val="a6"/>
        <w:numPr>
          <w:ilvl w:val="0"/>
          <w:numId w:val="3"/>
        </w:numPr>
        <w:tabs>
          <w:tab w:val="clear" w:pos="840"/>
          <w:tab w:val="num" w:pos="0"/>
        </w:tabs>
        <w:ind w:left="0" w:firstLine="0"/>
        <w:rPr>
          <w:sz w:val="26"/>
          <w:szCs w:val="26"/>
        </w:rPr>
      </w:pPr>
      <w:r w:rsidRPr="008E7E17">
        <w:rPr>
          <w:sz w:val="26"/>
          <w:szCs w:val="26"/>
        </w:rPr>
        <w:t>направлять соответствующие судебные приказы по месту работы должника. Место работы устанавливается с помощью информации, содержащейся в информационных ресурсах;</w:t>
      </w:r>
    </w:p>
    <w:p w:rsidR="000D3802" w:rsidRPr="008E7E17" w:rsidRDefault="000D3802" w:rsidP="000D3802">
      <w:pPr>
        <w:pStyle w:val="a6"/>
        <w:numPr>
          <w:ilvl w:val="0"/>
          <w:numId w:val="3"/>
        </w:numPr>
        <w:tabs>
          <w:tab w:val="clear" w:pos="840"/>
          <w:tab w:val="num" w:pos="0"/>
        </w:tabs>
        <w:ind w:left="0" w:firstLine="0"/>
        <w:rPr>
          <w:sz w:val="26"/>
          <w:szCs w:val="26"/>
        </w:rPr>
      </w:pPr>
      <w:r w:rsidRPr="008E7E17">
        <w:rPr>
          <w:sz w:val="26"/>
          <w:szCs w:val="26"/>
        </w:rPr>
        <w:lastRenderedPageBreak/>
        <w:t xml:space="preserve">участвовать в совместных рейдах </w:t>
      </w:r>
      <w:proofErr w:type="gramStart"/>
      <w:r w:rsidRPr="008E7E17">
        <w:rPr>
          <w:sz w:val="26"/>
          <w:szCs w:val="26"/>
        </w:rPr>
        <w:t>со</w:t>
      </w:r>
      <w:proofErr w:type="gramEnd"/>
      <w:r w:rsidRPr="008E7E17">
        <w:rPr>
          <w:sz w:val="26"/>
          <w:szCs w:val="26"/>
        </w:rPr>
        <w:t xml:space="preserve"> СПИ;</w:t>
      </w:r>
    </w:p>
    <w:p w:rsidR="000D3802" w:rsidRPr="008E7E17" w:rsidRDefault="000D3802" w:rsidP="000D3802">
      <w:pPr>
        <w:pStyle w:val="a6"/>
        <w:numPr>
          <w:ilvl w:val="0"/>
          <w:numId w:val="3"/>
        </w:numPr>
        <w:tabs>
          <w:tab w:val="clear" w:pos="840"/>
          <w:tab w:val="num" w:pos="0"/>
        </w:tabs>
        <w:ind w:left="0" w:firstLine="0"/>
        <w:rPr>
          <w:sz w:val="26"/>
          <w:szCs w:val="26"/>
        </w:rPr>
      </w:pPr>
      <w:r w:rsidRPr="008E7E17">
        <w:rPr>
          <w:sz w:val="26"/>
          <w:szCs w:val="26"/>
        </w:rPr>
        <w:t>еженедельно проводить инвентаризацию  информационных ресурсов с целью актуализации данных, своевременно вносить сведения о судебных приказах, возбуждении исполнительного производства, арестах имущества должника;</w:t>
      </w:r>
    </w:p>
    <w:p w:rsidR="000D3802" w:rsidRPr="008E7E17" w:rsidRDefault="000D3802" w:rsidP="000D3802">
      <w:pPr>
        <w:tabs>
          <w:tab w:val="num" w:pos="0"/>
        </w:tabs>
        <w:rPr>
          <w:sz w:val="26"/>
          <w:szCs w:val="26"/>
        </w:rPr>
      </w:pPr>
      <w:r w:rsidRPr="008E7E17">
        <w:rPr>
          <w:sz w:val="26"/>
          <w:szCs w:val="26"/>
        </w:rPr>
        <w:t>-  строго соблюдать сроки, установленные Налоговым кодексом РФ, планом действий налоговых органов и иными письмами ФНС России;</w:t>
      </w:r>
    </w:p>
    <w:p w:rsidR="000D3802" w:rsidRPr="008E7E17" w:rsidRDefault="000D3802" w:rsidP="000D3802">
      <w:pPr>
        <w:pStyle w:val="a4"/>
        <w:tabs>
          <w:tab w:val="num" w:pos="0"/>
        </w:tabs>
        <w:ind w:right="-1"/>
        <w:rPr>
          <w:sz w:val="26"/>
          <w:szCs w:val="26"/>
        </w:rPr>
      </w:pPr>
      <w:r w:rsidRPr="008E7E17">
        <w:rPr>
          <w:sz w:val="26"/>
          <w:szCs w:val="26"/>
        </w:rPr>
        <w:t>- при направлении в территориальные подразделения службы судебных приставов судебных приказов, исполнительных документов в обязательном порядке необходимо проверять факт оплаты задолженности и регистрацию должника по месту жительства, а также не допускать отправку судебных приказов, исполнительных документов  в отношении умерших физических лиц;</w:t>
      </w:r>
    </w:p>
    <w:p w:rsidR="000D3802" w:rsidRPr="008E7E17" w:rsidRDefault="000D3802" w:rsidP="000D3802">
      <w:pPr>
        <w:pStyle w:val="a4"/>
        <w:tabs>
          <w:tab w:val="num" w:pos="0"/>
        </w:tabs>
        <w:ind w:right="-1"/>
        <w:rPr>
          <w:sz w:val="26"/>
          <w:szCs w:val="26"/>
        </w:rPr>
      </w:pPr>
      <w:r w:rsidRPr="008E7E17">
        <w:rPr>
          <w:sz w:val="26"/>
          <w:szCs w:val="26"/>
        </w:rPr>
        <w:t>- при получении постановления об окончании исполнительного производства от ССП в связи с фактическим исполнением, проверять факт оплаты;</w:t>
      </w:r>
    </w:p>
    <w:p w:rsidR="000D3802" w:rsidRPr="008E7E17" w:rsidRDefault="000D3802" w:rsidP="000D3802">
      <w:pPr>
        <w:pStyle w:val="a4"/>
        <w:tabs>
          <w:tab w:val="num" w:pos="0"/>
        </w:tabs>
        <w:ind w:right="-1"/>
        <w:rPr>
          <w:sz w:val="26"/>
          <w:szCs w:val="26"/>
        </w:rPr>
      </w:pPr>
      <w:r w:rsidRPr="008E7E17">
        <w:rPr>
          <w:sz w:val="26"/>
          <w:szCs w:val="26"/>
        </w:rPr>
        <w:t xml:space="preserve">- направлять неоплаченные судебные приказы по месту работы должника, анализировать поступающую оплату, при необходимости отзывать судебные приказы и направлять их на взыскание в ССП; </w:t>
      </w:r>
    </w:p>
    <w:p w:rsidR="000D3802" w:rsidRPr="008E7E17" w:rsidRDefault="000D3802" w:rsidP="000D3802">
      <w:pPr>
        <w:autoSpaceDE w:val="0"/>
        <w:autoSpaceDN w:val="0"/>
        <w:adjustRightInd w:val="0"/>
        <w:rPr>
          <w:sz w:val="26"/>
          <w:szCs w:val="26"/>
        </w:rPr>
      </w:pPr>
      <w:r w:rsidRPr="008E7E17">
        <w:rPr>
          <w:sz w:val="26"/>
          <w:szCs w:val="26"/>
        </w:rPr>
        <w:t xml:space="preserve">- направлять в ССП заявления о необходимости проведения  проверки исполнения исполнительных документов, направленных работодателю; </w:t>
      </w:r>
    </w:p>
    <w:p w:rsidR="000D3802" w:rsidRPr="008E7E17" w:rsidRDefault="000D3802" w:rsidP="000D3802">
      <w:pPr>
        <w:pStyle w:val="a4"/>
        <w:tabs>
          <w:tab w:val="num" w:pos="0"/>
          <w:tab w:val="left" w:pos="9355"/>
        </w:tabs>
        <w:ind w:right="-1"/>
        <w:rPr>
          <w:sz w:val="26"/>
          <w:szCs w:val="26"/>
        </w:rPr>
      </w:pPr>
      <w:r w:rsidRPr="008E7E17">
        <w:rPr>
          <w:sz w:val="26"/>
          <w:szCs w:val="26"/>
        </w:rPr>
        <w:t>- направлять неоплаченные судебные приказы в кредитные организации, в которых открыты счета должника при необходимости отзывать судебные приказы и направлять их на взыскание в ССП;</w:t>
      </w:r>
    </w:p>
    <w:p w:rsidR="000D3802" w:rsidRPr="008E7E17" w:rsidRDefault="000D3802" w:rsidP="000D3802">
      <w:pPr>
        <w:pStyle w:val="a4"/>
        <w:tabs>
          <w:tab w:val="num" w:pos="0"/>
        </w:tabs>
        <w:ind w:right="-1"/>
        <w:rPr>
          <w:sz w:val="26"/>
          <w:szCs w:val="26"/>
        </w:rPr>
      </w:pPr>
      <w:r w:rsidRPr="008E7E17">
        <w:rPr>
          <w:sz w:val="26"/>
          <w:szCs w:val="26"/>
        </w:rPr>
        <w:t>- в случае если исполнительное производство возбуждено на сумму более 30 тысяч рублей, или на сумму более 10 тысяч рублей и исполнительное производство длится более 2 месяцев, добиваться от ССП вынесения постановления об ограничении  выезда должника за пределы Российской Федерации в 100% случаев;</w:t>
      </w:r>
    </w:p>
    <w:p w:rsidR="000D3802" w:rsidRPr="008E7E17" w:rsidRDefault="000D3802" w:rsidP="000D3802">
      <w:pPr>
        <w:pStyle w:val="a4"/>
        <w:tabs>
          <w:tab w:val="num" w:pos="0"/>
        </w:tabs>
        <w:ind w:right="-1"/>
        <w:rPr>
          <w:sz w:val="26"/>
          <w:szCs w:val="26"/>
        </w:rPr>
      </w:pPr>
      <w:r w:rsidRPr="008E7E17">
        <w:rPr>
          <w:sz w:val="26"/>
          <w:szCs w:val="26"/>
        </w:rPr>
        <w:t>- ежемесячно передавать в правовой отдел документы в отношении должников – индивидуальных предпринимателей для последующего направления в суд заявлений об ограничении  выезда должника за пределы Российской Федерации;</w:t>
      </w:r>
    </w:p>
    <w:p w:rsidR="000D3802" w:rsidRPr="008E7E17" w:rsidRDefault="000D3802" w:rsidP="000D3802">
      <w:pPr>
        <w:pStyle w:val="a4"/>
        <w:tabs>
          <w:tab w:val="num" w:pos="0"/>
        </w:tabs>
        <w:ind w:right="-1"/>
        <w:rPr>
          <w:sz w:val="26"/>
          <w:szCs w:val="26"/>
        </w:rPr>
      </w:pPr>
      <w:r w:rsidRPr="008E7E17">
        <w:rPr>
          <w:sz w:val="26"/>
          <w:szCs w:val="26"/>
        </w:rPr>
        <w:t>- владеть полной информацией о должниках, имеющих задолженность более 50 тысяч рублей;</w:t>
      </w:r>
    </w:p>
    <w:p w:rsidR="000D3802" w:rsidRPr="008E7E17" w:rsidRDefault="000D3802" w:rsidP="000D3802">
      <w:pPr>
        <w:rPr>
          <w:sz w:val="26"/>
          <w:szCs w:val="26"/>
        </w:rPr>
      </w:pPr>
      <w:r w:rsidRPr="008E7E17">
        <w:rPr>
          <w:sz w:val="26"/>
          <w:szCs w:val="26"/>
        </w:rPr>
        <w:t>- своевременно заполнять в ЭОД график передачи налогоплательщиков;</w:t>
      </w:r>
    </w:p>
    <w:p w:rsidR="000D3802" w:rsidRPr="008E7E17" w:rsidRDefault="000D3802" w:rsidP="000D3802">
      <w:pPr>
        <w:tabs>
          <w:tab w:val="num" w:pos="0"/>
        </w:tabs>
        <w:rPr>
          <w:color w:val="000000"/>
          <w:sz w:val="26"/>
          <w:szCs w:val="26"/>
        </w:rPr>
      </w:pPr>
      <w:r w:rsidRPr="008E7E17">
        <w:rPr>
          <w:color w:val="000000"/>
          <w:sz w:val="26"/>
          <w:szCs w:val="26"/>
        </w:rPr>
        <w:t>- своевременно и достоверно формировать оперативную  информацию.</w:t>
      </w:r>
    </w:p>
    <w:p w:rsidR="000D3802" w:rsidRPr="008E7E17" w:rsidRDefault="000D3802" w:rsidP="000D3802">
      <w:pPr>
        <w:ind w:right="-143"/>
        <w:rPr>
          <w:sz w:val="26"/>
          <w:szCs w:val="26"/>
        </w:rPr>
      </w:pPr>
      <w:r w:rsidRPr="008E7E17">
        <w:rPr>
          <w:sz w:val="26"/>
          <w:szCs w:val="26"/>
        </w:rPr>
        <w:t>- своевременно предоставлять ответы  на письменные запросы налогоплательщиков, администрации, прокуратуры и др</w:t>
      </w:r>
      <w:r>
        <w:rPr>
          <w:sz w:val="26"/>
          <w:szCs w:val="26"/>
        </w:rPr>
        <w:t>.</w:t>
      </w:r>
      <w:r w:rsidRPr="008E7E17">
        <w:rPr>
          <w:sz w:val="26"/>
          <w:szCs w:val="26"/>
        </w:rPr>
        <w:t xml:space="preserve">; </w:t>
      </w:r>
    </w:p>
    <w:p w:rsidR="000D3802" w:rsidRPr="008E7E17" w:rsidRDefault="000D3802" w:rsidP="000D3802">
      <w:pPr>
        <w:ind w:right="-143"/>
        <w:rPr>
          <w:sz w:val="26"/>
          <w:szCs w:val="26"/>
        </w:rPr>
      </w:pPr>
      <w:r w:rsidRPr="008E7E17">
        <w:rPr>
          <w:sz w:val="26"/>
          <w:szCs w:val="26"/>
        </w:rPr>
        <w:t xml:space="preserve">- соблюдать положения Федерального закона от 02.05.2006 N 59-ФЗ "О порядке рассмотрения обращений граждан Российской Федерации"; </w:t>
      </w:r>
    </w:p>
    <w:p w:rsidR="000D3802" w:rsidRPr="008E7E17" w:rsidRDefault="000D3802" w:rsidP="000D3802">
      <w:pPr>
        <w:tabs>
          <w:tab w:val="num" w:pos="0"/>
        </w:tabs>
        <w:rPr>
          <w:sz w:val="26"/>
          <w:szCs w:val="26"/>
        </w:rPr>
      </w:pPr>
      <w:r w:rsidRPr="008E7E17">
        <w:rPr>
          <w:sz w:val="26"/>
          <w:szCs w:val="26"/>
        </w:rPr>
        <w:t>-  на регулярной основе (ежемесячно) использовать информацию, содержащуюся в федеральных информационных ресурсах, в соответствии с разрешенным доступом.</w:t>
      </w:r>
    </w:p>
    <w:p w:rsidR="000D3802" w:rsidRPr="008E7E17" w:rsidRDefault="000D3802" w:rsidP="000D3802">
      <w:pPr>
        <w:pStyle w:val="a6"/>
        <w:tabs>
          <w:tab w:val="num" w:pos="0"/>
        </w:tabs>
        <w:rPr>
          <w:sz w:val="26"/>
          <w:szCs w:val="26"/>
        </w:rPr>
      </w:pPr>
      <w:r w:rsidRPr="008E7E17">
        <w:rPr>
          <w:sz w:val="26"/>
          <w:szCs w:val="26"/>
        </w:rPr>
        <w:t xml:space="preserve">-   соблюдать налоговую тайну, </w:t>
      </w:r>
    </w:p>
    <w:p w:rsidR="000D3802" w:rsidRPr="008E7E17" w:rsidRDefault="000D3802" w:rsidP="000E4212">
      <w:pPr>
        <w:tabs>
          <w:tab w:val="num" w:pos="0"/>
        </w:tabs>
        <w:ind w:right="-143" w:firstLine="0"/>
        <w:rPr>
          <w:sz w:val="26"/>
          <w:szCs w:val="26"/>
        </w:rPr>
      </w:pPr>
      <w:r w:rsidRPr="008E7E17">
        <w:rPr>
          <w:sz w:val="26"/>
          <w:szCs w:val="26"/>
        </w:rPr>
        <w:t>-  выполнять другую работу, полученную начальником отдела.</w:t>
      </w:r>
    </w:p>
    <w:p w:rsidR="000D3802" w:rsidRPr="008E7E17" w:rsidRDefault="000D3802" w:rsidP="000D3802">
      <w:pPr>
        <w:rPr>
          <w:rFonts w:cs="Times New Roman"/>
          <w:sz w:val="26"/>
          <w:szCs w:val="26"/>
        </w:rPr>
      </w:pPr>
      <w:r w:rsidRPr="008E7E17">
        <w:rPr>
          <w:rFonts w:cs="Times New Roman"/>
          <w:sz w:val="26"/>
          <w:szCs w:val="26"/>
        </w:rPr>
        <w:t>своевременное и качественное исполнение поручений руководства, данные в пределах их полномочий, установленных законодательством Российской Федерации;</w:t>
      </w:r>
    </w:p>
    <w:p w:rsidR="000D3802" w:rsidRPr="008E7E17" w:rsidRDefault="000D3802" w:rsidP="000D3802">
      <w:pPr>
        <w:rPr>
          <w:rFonts w:cs="Times New Roman"/>
          <w:sz w:val="26"/>
          <w:szCs w:val="26"/>
        </w:rPr>
      </w:pPr>
      <w:r w:rsidRPr="008E7E17">
        <w:rPr>
          <w:rFonts w:cs="Times New Roman"/>
          <w:sz w:val="26"/>
          <w:szCs w:val="26"/>
        </w:rPr>
        <w:t>в целях обеспечения эффективной работы Инспекции</w:t>
      </w:r>
      <w:r>
        <w:rPr>
          <w:rFonts w:cs="Times New Roman"/>
          <w:sz w:val="26"/>
          <w:szCs w:val="26"/>
        </w:rPr>
        <w:t xml:space="preserve"> </w:t>
      </w:r>
      <w:r w:rsidRPr="008E7E17">
        <w:rPr>
          <w:rFonts w:cs="Times New Roman"/>
          <w:sz w:val="26"/>
          <w:szCs w:val="26"/>
        </w:rPr>
        <w:t>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0D3802" w:rsidRPr="008E7E17" w:rsidRDefault="000D3802" w:rsidP="000D3802">
      <w:pPr>
        <w:rPr>
          <w:rFonts w:cs="Times New Roman"/>
          <w:sz w:val="26"/>
          <w:szCs w:val="26"/>
        </w:rPr>
      </w:pPr>
      <w:r w:rsidRPr="008E7E17">
        <w:rPr>
          <w:rFonts w:cs="Times New Roman"/>
          <w:sz w:val="26"/>
          <w:szCs w:val="26"/>
        </w:rPr>
        <w:t>соблюдение правил и норм охраны труда и техники безопасности;</w:t>
      </w:r>
    </w:p>
    <w:p w:rsidR="000D3802" w:rsidRPr="008E7E17" w:rsidRDefault="000D3802" w:rsidP="000D3802">
      <w:pPr>
        <w:rPr>
          <w:rFonts w:cs="Times New Roman"/>
          <w:sz w:val="26"/>
          <w:szCs w:val="26"/>
        </w:rPr>
      </w:pPr>
      <w:r w:rsidRPr="008E7E17">
        <w:rPr>
          <w:rFonts w:cs="Times New Roman"/>
          <w:sz w:val="26"/>
          <w:szCs w:val="26"/>
        </w:rPr>
        <w:t>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0D3802" w:rsidRPr="008E7E17" w:rsidRDefault="000D3802" w:rsidP="000D3802">
      <w:pPr>
        <w:rPr>
          <w:rFonts w:cs="Times New Roman"/>
          <w:sz w:val="26"/>
          <w:szCs w:val="26"/>
        </w:rPr>
      </w:pPr>
      <w:r w:rsidRPr="008E7E17">
        <w:rPr>
          <w:rFonts w:cs="Times New Roman"/>
          <w:sz w:val="26"/>
          <w:szCs w:val="26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D3802" w:rsidRPr="008E7E17" w:rsidRDefault="000D3802" w:rsidP="000D3802">
      <w:pPr>
        <w:shd w:val="clear" w:color="auto" w:fill="FFFFFF"/>
        <w:rPr>
          <w:rFonts w:cs="Times New Roman"/>
          <w:sz w:val="26"/>
          <w:szCs w:val="26"/>
        </w:rPr>
      </w:pPr>
      <w:r w:rsidRPr="008E7E17">
        <w:rPr>
          <w:rFonts w:cs="Times New Roman"/>
          <w:sz w:val="26"/>
          <w:szCs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D3802" w:rsidRDefault="000D3802" w:rsidP="000D380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0E421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специалист 1 разряда имеет право:</w:t>
      </w:r>
    </w:p>
    <w:p w:rsidR="000D3802" w:rsidRPr="00C30D1D" w:rsidRDefault="000D3802" w:rsidP="000D3802">
      <w:pPr>
        <w:widowControl w:val="0"/>
        <w:rPr>
          <w:sz w:val="26"/>
          <w:szCs w:val="26"/>
        </w:rPr>
      </w:pPr>
      <w:r w:rsidRPr="00C30D1D">
        <w:rPr>
          <w:sz w:val="26"/>
          <w:szCs w:val="26"/>
        </w:rPr>
        <w:t>самостоятельно принимать решения по вопросам формирования установленной отчетности,  урегулирования задолженности и обеспечения процедур банкротства.</w:t>
      </w:r>
    </w:p>
    <w:p w:rsidR="000D3802" w:rsidRPr="00EF10F8" w:rsidRDefault="000D3802" w:rsidP="000D3802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0D3802" w:rsidRPr="00EF10F8" w:rsidRDefault="000D3802" w:rsidP="000D3802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0D3802" w:rsidRDefault="000D3802" w:rsidP="000D3802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</w:t>
      </w:r>
      <w:r w:rsidR="000E4212">
        <w:rPr>
          <w:rFonts w:eastAsia="Times New Roman" w:cs="Times New Roman"/>
          <w:sz w:val="26"/>
          <w:szCs w:val="26"/>
          <w:lang w:eastAsia="ru-RU"/>
        </w:rPr>
        <w:t>м ФКУ «Налог-Сервис» ФНС России</w:t>
      </w:r>
      <w:r>
        <w:rPr>
          <w:rFonts w:eastAsia="Times New Roman" w:cs="Times New Roman"/>
          <w:sz w:val="26"/>
          <w:szCs w:val="26"/>
          <w:lang w:eastAsia="ru-RU"/>
        </w:rPr>
        <w:t>.</w:t>
      </w:r>
    </w:p>
    <w:p w:rsidR="000D3802" w:rsidRPr="007A71BC" w:rsidRDefault="000D3802" w:rsidP="000D380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Pr="007A71BC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</w:rPr>
        <w:t xml:space="preserve">Специалист 1 разряда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>
        <w:rPr>
          <w:rFonts w:cs="Times New Roman"/>
          <w:sz w:val="26"/>
          <w:szCs w:val="26"/>
        </w:rPr>
        <w:t xml:space="preserve">ФНС России,  Положением об Инспекции, </w:t>
      </w:r>
      <w:r w:rsidRPr="007A71BC">
        <w:rPr>
          <w:rFonts w:cs="Times New Roman"/>
          <w:sz w:val="26"/>
          <w:szCs w:val="26"/>
        </w:rPr>
        <w:t xml:space="preserve"> приказами (распоряжениями) ФНС </w:t>
      </w:r>
      <w:r>
        <w:rPr>
          <w:rFonts w:cs="Times New Roman"/>
          <w:sz w:val="26"/>
          <w:szCs w:val="26"/>
        </w:rPr>
        <w:t>России, Управления</w:t>
      </w:r>
      <w:r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0D3802" w:rsidRPr="007A71BC" w:rsidRDefault="000D3802" w:rsidP="000D380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Pr="007A71BC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</w:rPr>
        <w:t xml:space="preserve">Специалист 1 разряда </w:t>
      </w:r>
      <w:r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 xml:space="preserve">специалист 1 разряда отдела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0D3802" w:rsidRPr="007A71BC" w:rsidRDefault="000D3802" w:rsidP="000D380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D3802" w:rsidRPr="007A71BC" w:rsidRDefault="000D3802" w:rsidP="000D380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D3802" w:rsidRPr="007A71BC" w:rsidRDefault="000D3802" w:rsidP="000D380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D3802" w:rsidRPr="007A71BC" w:rsidRDefault="000D3802" w:rsidP="000D380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0D3802" w:rsidRPr="007A71BC" w:rsidRDefault="000D3802" w:rsidP="000D380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D3802" w:rsidRPr="007A71BC" w:rsidRDefault="000D3802" w:rsidP="000D380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D3802" w:rsidRPr="007A71BC" w:rsidRDefault="000D3802" w:rsidP="000D3802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D3802" w:rsidRPr="007A71BC" w:rsidRDefault="000D3802" w:rsidP="000D380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0B0898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E8168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604B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747817" w:rsidRPr="002D5A07" w:rsidRDefault="00EF10F8" w:rsidP="00747817">
      <w:pPr>
        <w:ind w:right="-143" w:firstLine="540"/>
        <w:rPr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0B0898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E8168B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747817">
        <w:rPr>
          <w:rFonts w:eastAsia="Calibri" w:cs="Times New Roman"/>
          <w:sz w:val="26"/>
          <w:szCs w:val="26"/>
        </w:rPr>
        <w:t xml:space="preserve">, </w:t>
      </w:r>
      <w:r w:rsidR="00747817" w:rsidRPr="002D5A07">
        <w:rPr>
          <w:rFonts w:eastAsia="Calibri" w:cs="Times New Roman"/>
          <w:sz w:val="26"/>
          <w:szCs w:val="26"/>
        </w:rPr>
        <w:t>касающи</w:t>
      </w:r>
      <w:r w:rsidR="00747817">
        <w:rPr>
          <w:rFonts w:eastAsia="Calibri" w:cs="Times New Roman"/>
          <w:sz w:val="26"/>
          <w:szCs w:val="26"/>
        </w:rPr>
        <w:t>мся</w:t>
      </w:r>
      <w:r w:rsidR="009604B2">
        <w:rPr>
          <w:rFonts w:eastAsia="Calibri" w:cs="Times New Roman"/>
          <w:sz w:val="26"/>
          <w:szCs w:val="26"/>
        </w:rPr>
        <w:t xml:space="preserve"> </w:t>
      </w:r>
      <w:r w:rsidR="00747817" w:rsidRPr="002D5A07">
        <w:rPr>
          <w:sz w:val="26"/>
          <w:szCs w:val="26"/>
        </w:rPr>
        <w:t>анализа причин возникновения задолженности, ее структуры для разработки и принятия комплекса мер по ее снижению и ликвидации.</w:t>
      </w:r>
    </w:p>
    <w:p w:rsidR="009129AC" w:rsidRPr="003A1EA5" w:rsidRDefault="00B23407" w:rsidP="00747817">
      <w:pPr>
        <w:shd w:val="clear" w:color="auto" w:fill="FFFFFF"/>
        <w:rPr>
          <w:rFonts w:eastAsia="Calibri" w:cs="Times New Roman"/>
          <w:sz w:val="26"/>
          <w:szCs w:val="26"/>
        </w:rPr>
      </w:pPr>
      <w:r w:rsidRPr="003A1EA5">
        <w:rPr>
          <w:rFonts w:eastAsia="Calibri" w:cs="Times New Roman"/>
          <w:sz w:val="26"/>
          <w:szCs w:val="26"/>
        </w:rPr>
        <w:t>4.2</w:t>
      </w:r>
      <w:r w:rsidR="009129AC" w:rsidRPr="003A1EA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0B0898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E8168B" w:rsidRPr="003A1EA5">
        <w:rPr>
          <w:rFonts w:eastAsia="Calibri" w:cs="Times New Roman"/>
          <w:sz w:val="26"/>
          <w:szCs w:val="26"/>
        </w:rPr>
        <w:t xml:space="preserve"> </w:t>
      </w:r>
      <w:r w:rsidR="009129AC" w:rsidRPr="003A1EA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3A1EA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3A1EA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9129AC" w:rsidRPr="003A1EA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3A1EA5">
        <w:rPr>
          <w:rFonts w:eastAsia="Calibri" w:cs="Times New Roman"/>
          <w:sz w:val="26"/>
          <w:szCs w:val="26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05247" w:rsidRPr="00B05247" w:rsidRDefault="009129AC" w:rsidP="00B05247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3A1EA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0B0898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E8168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0B0898">
        <w:rPr>
          <w:rFonts w:cs="Times New Roman"/>
          <w:sz w:val="26"/>
          <w:szCs w:val="26"/>
        </w:rPr>
        <w:t>Государственный налоговый инспектор</w:t>
      </w:r>
      <w:r w:rsidR="00E8168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0B0898">
        <w:rPr>
          <w:rFonts w:cs="Times New Roman"/>
          <w:sz w:val="26"/>
          <w:szCs w:val="26"/>
        </w:rPr>
        <w:t>Государственный налоговый инспектор</w:t>
      </w:r>
      <w:r w:rsidR="00E8168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 w:rsidR="008E7E17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="009604B2">
        <w:rPr>
          <w:rFonts w:cs="Times New Roman"/>
          <w:sz w:val="26"/>
          <w:szCs w:val="26"/>
        </w:rPr>
        <w:t xml:space="preserve"> </w:t>
      </w:r>
      <w:r w:rsidR="008E7E17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B0898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E8168B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E7E17" w:rsidRPr="007A71BC" w:rsidRDefault="008E7E17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DD69F8">
        <w:rPr>
          <w:rFonts w:cs="Times New Roman"/>
          <w:sz w:val="26"/>
          <w:szCs w:val="26"/>
        </w:rPr>
        <w:t>государственного налогового инспектора</w:t>
      </w:r>
      <w:r w:rsidR="009604B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9604B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A71BC">
        <w:rPr>
          <w:rFonts w:cs="Times New Roman"/>
          <w:sz w:val="26"/>
          <w:szCs w:val="26"/>
        </w:rPr>
        <w:t xml:space="preserve">;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E7E17" w:rsidRDefault="008E7E17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8E7E17" w:rsidRDefault="008E7E17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8E7E17" w:rsidRDefault="008E7E17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8E7E17" w:rsidRDefault="009129AC" w:rsidP="009129AC">
      <w:pPr>
        <w:rPr>
          <w:rFonts w:eastAsia="Calibri" w:cs="Times New Roman"/>
          <w:sz w:val="26"/>
          <w:szCs w:val="26"/>
        </w:rPr>
      </w:pPr>
      <w:r w:rsidRPr="008E7E17">
        <w:rPr>
          <w:rFonts w:cs="Times New Roman"/>
          <w:sz w:val="26"/>
          <w:szCs w:val="26"/>
        </w:rPr>
        <w:t>8. </w:t>
      </w:r>
      <w:r w:rsidRPr="008E7E17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0B0898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E8168B" w:rsidRPr="008E7E17">
        <w:rPr>
          <w:rFonts w:eastAsia="Calibri" w:cs="Times New Roman"/>
          <w:sz w:val="26"/>
          <w:szCs w:val="26"/>
        </w:rPr>
        <w:t xml:space="preserve"> </w:t>
      </w:r>
      <w:r w:rsidRPr="008E7E17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EA1576">
        <w:rPr>
          <w:rFonts w:eastAsia="Calibri" w:cs="Times New Roman"/>
          <w:sz w:val="26"/>
          <w:szCs w:val="26"/>
        </w:rPr>
        <w:t>Инспекцией</w:t>
      </w:r>
      <w:r w:rsidRPr="008E7E17">
        <w:rPr>
          <w:rFonts w:eastAsia="Calibri" w:cs="Times New Roman"/>
          <w:sz w:val="26"/>
          <w:szCs w:val="26"/>
        </w:rPr>
        <w:t>:</w:t>
      </w:r>
    </w:p>
    <w:p w:rsidR="009129AC" w:rsidRPr="007C05C5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8E7E17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="009604B2">
        <w:rPr>
          <w:rFonts w:cs="Times New Roman"/>
          <w:sz w:val="26"/>
          <w:szCs w:val="26"/>
        </w:rPr>
        <w:t xml:space="preserve"> </w:t>
      </w:r>
      <w:r w:rsidR="008F1886" w:rsidRPr="008E7E17">
        <w:rPr>
          <w:rFonts w:cs="Times New Roman"/>
          <w:sz w:val="26"/>
          <w:szCs w:val="26"/>
        </w:rPr>
        <w:t>налоговых деклараций (расчетов).</w:t>
      </w:r>
    </w:p>
    <w:p w:rsidR="008E7E17" w:rsidRDefault="008E7E17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DD69F8">
        <w:rPr>
          <w:rFonts w:cs="Times New Roman"/>
          <w:sz w:val="26"/>
          <w:szCs w:val="26"/>
        </w:rPr>
        <w:t>государственного налогового инспектора</w:t>
      </w:r>
      <w:r w:rsidR="009604B2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C339AD" w:rsidSect="003923A6">
      <w:headerReference w:type="default" r:id="rId13"/>
      <w:pgSz w:w="11906" w:h="16838"/>
      <w:pgMar w:top="709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C50" w:rsidRDefault="00D63C50" w:rsidP="00EA6485">
      <w:r>
        <w:separator/>
      </w:r>
    </w:p>
  </w:endnote>
  <w:endnote w:type="continuationSeparator" w:id="0">
    <w:p w:rsidR="00D63C50" w:rsidRDefault="00D63C50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C50" w:rsidRDefault="00D63C50" w:rsidP="00EA6485">
      <w:r>
        <w:separator/>
      </w:r>
    </w:p>
  </w:footnote>
  <w:footnote w:type="continuationSeparator" w:id="0">
    <w:p w:rsidR="00D63C50" w:rsidRDefault="00D63C50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71447" w:rsidRPr="00B310A4" w:rsidRDefault="00CA1CAC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71447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F03E4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71447" w:rsidRPr="00B310A4" w:rsidRDefault="00071447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50A03"/>
    <w:multiLevelType w:val="hybridMultilevel"/>
    <w:tmpl w:val="5F802070"/>
    <w:lvl w:ilvl="0" w:tplc="2662FA70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29AC"/>
    <w:rsid w:val="000108C0"/>
    <w:rsid w:val="00010EA8"/>
    <w:rsid w:val="00032A2F"/>
    <w:rsid w:val="000421FC"/>
    <w:rsid w:val="00056B93"/>
    <w:rsid w:val="00066E3C"/>
    <w:rsid w:val="00070D4C"/>
    <w:rsid w:val="00070E27"/>
    <w:rsid w:val="00071447"/>
    <w:rsid w:val="00092DB7"/>
    <w:rsid w:val="000A24CC"/>
    <w:rsid w:val="000A292F"/>
    <w:rsid w:val="000B0898"/>
    <w:rsid w:val="000B335B"/>
    <w:rsid w:val="000C5876"/>
    <w:rsid w:val="000D3802"/>
    <w:rsid w:val="000D3857"/>
    <w:rsid w:val="000E4212"/>
    <w:rsid w:val="00110415"/>
    <w:rsid w:val="001130C3"/>
    <w:rsid w:val="001158C8"/>
    <w:rsid w:val="0011764A"/>
    <w:rsid w:val="00122E85"/>
    <w:rsid w:val="00125A76"/>
    <w:rsid w:val="00153D8E"/>
    <w:rsid w:val="00194DA1"/>
    <w:rsid w:val="0019595E"/>
    <w:rsid w:val="001A3FB9"/>
    <w:rsid w:val="001A40B3"/>
    <w:rsid w:val="001D3050"/>
    <w:rsid w:val="001D45A3"/>
    <w:rsid w:val="001E1D79"/>
    <w:rsid w:val="001E25C6"/>
    <w:rsid w:val="001E2F40"/>
    <w:rsid w:val="00214679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3132A0"/>
    <w:rsid w:val="00330871"/>
    <w:rsid w:val="00334E13"/>
    <w:rsid w:val="00336551"/>
    <w:rsid w:val="00343095"/>
    <w:rsid w:val="003540DA"/>
    <w:rsid w:val="00390724"/>
    <w:rsid w:val="003923A6"/>
    <w:rsid w:val="003A1EA5"/>
    <w:rsid w:val="003A1F6E"/>
    <w:rsid w:val="003C5FD1"/>
    <w:rsid w:val="003D77E9"/>
    <w:rsid w:val="003E5F07"/>
    <w:rsid w:val="00427F3F"/>
    <w:rsid w:val="0045179F"/>
    <w:rsid w:val="0046183D"/>
    <w:rsid w:val="00462658"/>
    <w:rsid w:val="00480822"/>
    <w:rsid w:val="00481EAB"/>
    <w:rsid w:val="00484D14"/>
    <w:rsid w:val="00492155"/>
    <w:rsid w:val="00497013"/>
    <w:rsid w:val="004C2FFA"/>
    <w:rsid w:val="004C5CA2"/>
    <w:rsid w:val="004E2C0D"/>
    <w:rsid w:val="004F275C"/>
    <w:rsid w:val="0054473B"/>
    <w:rsid w:val="00572F9D"/>
    <w:rsid w:val="005856AA"/>
    <w:rsid w:val="00592B8A"/>
    <w:rsid w:val="005B11E2"/>
    <w:rsid w:val="005C3F7E"/>
    <w:rsid w:val="005E6D2C"/>
    <w:rsid w:val="005E6F31"/>
    <w:rsid w:val="00601182"/>
    <w:rsid w:val="0060771C"/>
    <w:rsid w:val="0065447F"/>
    <w:rsid w:val="006650E1"/>
    <w:rsid w:val="006747F6"/>
    <w:rsid w:val="00687167"/>
    <w:rsid w:val="0069001C"/>
    <w:rsid w:val="00690B2D"/>
    <w:rsid w:val="006B79DB"/>
    <w:rsid w:val="006C73DA"/>
    <w:rsid w:val="006D5888"/>
    <w:rsid w:val="006F03E4"/>
    <w:rsid w:val="006F09B8"/>
    <w:rsid w:val="006F23AA"/>
    <w:rsid w:val="006F3EFB"/>
    <w:rsid w:val="006F7692"/>
    <w:rsid w:val="0070290D"/>
    <w:rsid w:val="00725F6F"/>
    <w:rsid w:val="00735EA7"/>
    <w:rsid w:val="00737771"/>
    <w:rsid w:val="007404B0"/>
    <w:rsid w:val="00747817"/>
    <w:rsid w:val="007772F6"/>
    <w:rsid w:val="00786BA1"/>
    <w:rsid w:val="007926BF"/>
    <w:rsid w:val="007A7DB0"/>
    <w:rsid w:val="007C05C5"/>
    <w:rsid w:val="007C17A8"/>
    <w:rsid w:val="007D4DBE"/>
    <w:rsid w:val="007E4325"/>
    <w:rsid w:val="00810D38"/>
    <w:rsid w:val="00823E9B"/>
    <w:rsid w:val="00824207"/>
    <w:rsid w:val="0085364E"/>
    <w:rsid w:val="00881E11"/>
    <w:rsid w:val="008A2AEA"/>
    <w:rsid w:val="008B3713"/>
    <w:rsid w:val="008E7BF2"/>
    <w:rsid w:val="008E7E17"/>
    <w:rsid w:val="008F029A"/>
    <w:rsid w:val="008F1886"/>
    <w:rsid w:val="008F4A98"/>
    <w:rsid w:val="008F5674"/>
    <w:rsid w:val="008F63A9"/>
    <w:rsid w:val="008F70AE"/>
    <w:rsid w:val="00905F82"/>
    <w:rsid w:val="009129AC"/>
    <w:rsid w:val="00940C2B"/>
    <w:rsid w:val="00942D85"/>
    <w:rsid w:val="00954D88"/>
    <w:rsid w:val="009573B5"/>
    <w:rsid w:val="009604B2"/>
    <w:rsid w:val="00960679"/>
    <w:rsid w:val="00981DFC"/>
    <w:rsid w:val="009A1FFF"/>
    <w:rsid w:val="00A1369D"/>
    <w:rsid w:val="00A37715"/>
    <w:rsid w:val="00A422AF"/>
    <w:rsid w:val="00A433CC"/>
    <w:rsid w:val="00A51B8A"/>
    <w:rsid w:val="00A70AE2"/>
    <w:rsid w:val="00A73786"/>
    <w:rsid w:val="00A87DF2"/>
    <w:rsid w:val="00A9231B"/>
    <w:rsid w:val="00AA0CF5"/>
    <w:rsid w:val="00AC1C93"/>
    <w:rsid w:val="00AC4E35"/>
    <w:rsid w:val="00AD13CE"/>
    <w:rsid w:val="00AF6DF1"/>
    <w:rsid w:val="00B01B29"/>
    <w:rsid w:val="00B05247"/>
    <w:rsid w:val="00B05EAF"/>
    <w:rsid w:val="00B227FE"/>
    <w:rsid w:val="00B23407"/>
    <w:rsid w:val="00B32811"/>
    <w:rsid w:val="00B3575E"/>
    <w:rsid w:val="00B37137"/>
    <w:rsid w:val="00B71DBB"/>
    <w:rsid w:val="00B8021A"/>
    <w:rsid w:val="00B86305"/>
    <w:rsid w:val="00B9425C"/>
    <w:rsid w:val="00BF04B9"/>
    <w:rsid w:val="00BF6176"/>
    <w:rsid w:val="00C04F2E"/>
    <w:rsid w:val="00C24EB8"/>
    <w:rsid w:val="00C3383C"/>
    <w:rsid w:val="00C339AD"/>
    <w:rsid w:val="00C36951"/>
    <w:rsid w:val="00C45772"/>
    <w:rsid w:val="00C52BF4"/>
    <w:rsid w:val="00C651F2"/>
    <w:rsid w:val="00C777A4"/>
    <w:rsid w:val="00CA1CAC"/>
    <w:rsid w:val="00CC00C5"/>
    <w:rsid w:val="00CE4BFB"/>
    <w:rsid w:val="00CF776E"/>
    <w:rsid w:val="00D21227"/>
    <w:rsid w:val="00D35F06"/>
    <w:rsid w:val="00D40D84"/>
    <w:rsid w:val="00D5484F"/>
    <w:rsid w:val="00D63C50"/>
    <w:rsid w:val="00D77633"/>
    <w:rsid w:val="00D81413"/>
    <w:rsid w:val="00D8392F"/>
    <w:rsid w:val="00DA7B9C"/>
    <w:rsid w:val="00DB1A39"/>
    <w:rsid w:val="00DB339F"/>
    <w:rsid w:val="00DC270C"/>
    <w:rsid w:val="00DC3536"/>
    <w:rsid w:val="00DC3746"/>
    <w:rsid w:val="00DD69F8"/>
    <w:rsid w:val="00DE2FAA"/>
    <w:rsid w:val="00E030BE"/>
    <w:rsid w:val="00E07A65"/>
    <w:rsid w:val="00E1346A"/>
    <w:rsid w:val="00E224D5"/>
    <w:rsid w:val="00E4066A"/>
    <w:rsid w:val="00E408A9"/>
    <w:rsid w:val="00E507D9"/>
    <w:rsid w:val="00E6138E"/>
    <w:rsid w:val="00E61F3D"/>
    <w:rsid w:val="00E66447"/>
    <w:rsid w:val="00E739B6"/>
    <w:rsid w:val="00E8168B"/>
    <w:rsid w:val="00E91A3B"/>
    <w:rsid w:val="00E95EB5"/>
    <w:rsid w:val="00EA1576"/>
    <w:rsid w:val="00EA433E"/>
    <w:rsid w:val="00EA6362"/>
    <w:rsid w:val="00EA6485"/>
    <w:rsid w:val="00EE1BE8"/>
    <w:rsid w:val="00EE5B56"/>
    <w:rsid w:val="00EF10F8"/>
    <w:rsid w:val="00F32F8A"/>
    <w:rsid w:val="00F35394"/>
    <w:rsid w:val="00F42E0D"/>
    <w:rsid w:val="00F6025D"/>
    <w:rsid w:val="00F65F97"/>
    <w:rsid w:val="00F953E6"/>
    <w:rsid w:val="00FA5269"/>
    <w:rsid w:val="00FA6BDB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ody Text Indent"/>
    <w:basedOn w:val="a"/>
    <w:link w:val="ab"/>
    <w:uiPriority w:val="99"/>
    <w:unhideWhenUsed/>
    <w:rsid w:val="00B9425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B9425C"/>
    <w:rPr>
      <w:rFonts w:ascii="Times New Roman" w:hAnsi="Times New Roman"/>
      <w:sz w:val="28"/>
    </w:rPr>
  </w:style>
  <w:style w:type="paragraph" w:customStyle="1" w:styleId="31">
    <w:name w:val="Основной текст с отступом 31"/>
    <w:basedOn w:val="a"/>
    <w:rsid w:val="00B9425C"/>
    <w:pPr>
      <w:suppressAutoHyphens/>
      <w:ind w:firstLine="567"/>
    </w:pPr>
    <w:rPr>
      <w:rFonts w:eastAsia="Times New Roman" w:cs="Times New Roman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8F587-4A89-49D7-9085-95A7EA057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3169</Words>
  <Characters>18067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Миги Людмила Анатольевна</cp:lastModifiedBy>
  <cp:revision>16</cp:revision>
  <cp:lastPrinted>2018-08-27T05:38:00Z</cp:lastPrinted>
  <dcterms:created xsi:type="dcterms:W3CDTF">2018-08-18T14:40:00Z</dcterms:created>
  <dcterms:modified xsi:type="dcterms:W3CDTF">2018-09-17T06:45:00Z</dcterms:modified>
</cp:coreProperties>
</file>